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F9" w:rsidRDefault="00C069F9" w:rsidP="00C069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C069F9" w:rsidRDefault="00C069F9" w:rsidP="00C069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C069F9" w:rsidRPr="00C069F9" w:rsidRDefault="00C069F9" w:rsidP="00C069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C069F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Положение о Всероссийском фестивале-конкурсе детских и молодёжных национальных театральных коллективов «Театр и дети»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b/>
          <w:bCs/>
          <w:color w:val="000000"/>
          <w:sz w:val="19"/>
        </w:rPr>
        <w:t>ПОЛОЖЕНИЕ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b/>
          <w:bCs/>
          <w:color w:val="000000"/>
          <w:sz w:val="19"/>
        </w:rPr>
        <w:t>о Всероссийском фестивале-конкурсе детских и молодёжных национальных театральных коллективов «Театр и дети»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УЧРЕДИТЕЛИ И ОРГАНИЗАТОРЫ: Министерство культуры Российской Федерации, Министерство культуры Удмуртской Республики, Государственный Российский Дом народного творчества имени В.Д.Поленова, Республиканский дом народного творчества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ДАТЫ И МЕСТО ПРОВЕДЕНИЯ: 13 - 15 октября 2023 года, Удмуртская Республика, г</w:t>
      </w:r>
      <w:proofErr w:type="gramStart"/>
      <w:r w:rsidRPr="00C069F9">
        <w:rPr>
          <w:rFonts w:ascii="Verdana" w:eastAsia="Times New Roman" w:hAnsi="Verdana" w:cs="Arial"/>
          <w:color w:val="000000"/>
          <w:sz w:val="19"/>
          <w:szCs w:val="19"/>
        </w:rPr>
        <w:t>.И</w:t>
      </w:r>
      <w:proofErr w:type="gramEnd"/>
      <w:r w:rsidRPr="00C069F9">
        <w:rPr>
          <w:rFonts w:ascii="Verdana" w:eastAsia="Times New Roman" w:hAnsi="Verdana" w:cs="Arial"/>
          <w:color w:val="000000"/>
          <w:sz w:val="19"/>
          <w:szCs w:val="19"/>
        </w:rPr>
        <w:t>жевск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ЦЕЛИ И ЗАДАЧИ ФЕСТИВАЛЯ-КОНКУРСА: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C069F9">
        <w:rPr>
          <w:rFonts w:ascii="Verdana" w:eastAsia="Times New Roman" w:hAnsi="Verdana" w:cs="Arial"/>
          <w:color w:val="000000"/>
          <w:sz w:val="19"/>
          <w:szCs w:val="19"/>
        </w:rPr>
        <w:t>Всероссийский фестиваль-конкурс детских и молодежных национальных театральных коллективов «Театр и дети» проводится с целью сохранения и укрепления традиционных российских духовно-нравственных ценностей, обозначенных в Указе Президента Российской Федерации № 809 от 09 ноября 2022 года, а также формирования у детей и молодежи патриотизма и чувства уважения к традициям и обычаям народов, проживающих на территории Российской Федерации.</w:t>
      </w:r>
      <w:proofErr w:type="gramEnd"/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Проведение фестиваля-конкурса подчеркнёт важный фактор культурного и эстетического развития детей и молодежи нашей страны, а также вовлечёт их в дело сохранения национальной культуры России.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Фестиваль-конкурс призван решать следующие задачи:</w:t>
      </w:r>
    </w:p>
    <w:p w:rsidR="00C069F9" w:rsidRPr="00C069F9" w:rsidRDefault="00C069F9" w:rsidP="00C06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сохранение традиций национального театрального искусства России;</w:t>
      </w:r>
    </w:p>
    <w:p w:rsidR="00C069F9" w:rsidRPr="00C069F9" w:rsidRDefault="00C069F9" w:rsidP="00C06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поддержка и развитие детских и молодёжных любительских театров, имеющих в своём репертуаре постановки на национальных языках народов Российской Федерации и спектакли по произведениям национальной литературы;</w:t>
      </w:r>
    </w:p>
    <w:p w:rsidR="00C069F9" w:rsidRPr="00C069F9" w:rsidRDefault="00C069F9" w:rsidP="00C06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популяризация национальной культуры регионов России и выявление её значения для развития любительского театрального искусства;</w:t>
      </w:r>
    </w:p>
    <w:p w:rsidR="00C069F9" w:rsidRPr="00C069F9" w:rsidRDefault="00C069F9" w:rsidP="00C06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создание условий для творческого общения и обмена опытом любительских театральных коллективов, повышение профессионального уровня их руководителей и участников;</w:t>
      </w:r>
    </w:p>
    <w:p w:rsidR="00C069F9" w:rsidRPr="00C069F9" w:rsidRDefault="00C069F9" w:rsidP="00C06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воспитание художественного вкуса юных зрителей, приобщение их к театральному искусству;</w:t>
      </w:r>
    </w:p>
    <w:p w:rsidR="00C069F9" w:rsidRPr="00C069F9" w:rsidRDefault="00C069F9" w:rsidP="00C06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совершенствование репертуарной политики и повышение художественного уровня спектаклей;</w:t>
      </w:r>
    </w:p>
    <w:p w:rsidR="00C069F9" w:rsidRPr="00C069F9" w:rsidRDefault="00C069F9" w:rsidP="00C06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выявление новых талантливых коллективов, режиссеров, педагогов, художников, исполнителей.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УЧАСТНИКИ: детские и молодежные любительские театральные коллективы, имеющие в своём репертуаре спектакли по произведениям национальной литературы народов Российской Федерации или спектакли на национальных языках, поставленные по произведениям русской и зарубежной литературы. Возраст участников от 7 до 25 лет.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УСЛОВИЯ И ПОРЯДОК ПРОВЕДЕНИЯ ФЕСТИВАЛЯ - КОНКУРСА:</w:t>
      </w:r>
    </w:p>
    <w:p w:rsidR="00C069F9" w:rsidRPr="00C069F9" w:rsidRDefault="00C069F9" w:rsidP="00C06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На фестиваль-конкурс представляются спектакли всех жанров театрального искусства на русском языке и национальных языках народов Российской Федерации, поставленные по произведениям русской и зарубежной литературы, а также национальной литературы народов России. Продолжительность заявляемых спектаклей - от 25 минут до 60 минут.</w:t>
      </w:r>
    </w:p>
    <w:p w:rsidR="00C069F9" w:rsidRPr="00C069F9" w:rsidRDefault="00C069F9" w:rsidP="00C06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lastRenderedPageBreak/>
        <w:t>Состав участников фестиваля-конкурса формируется по результатам экспертного отбора заявленных спектаклей. К экспертному отбору не допускаются театральные коллективы, подавшие анкеты-заявки позднее установленного срока или не предоставившие видеозапись спектакля.</w:t>
      </w:r>
    </w:p>
    <w:p w:rsidR="00C069F9" w:rsidRPr="00C069F9" w:rsidRDefault="00C069F9" w:rsidP="00C06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Отобранные спектакли участвуют в конкурсной программе и оцениваются жюри, которое определяет победителей. В состав жюри входят деятели профессионального театрального искусства г</w:t>
      </w:r>
      <w:proofErr w:type="gramStart"/>
      <w:r w:rsidRPr="00C069F9">
        <w:rPr>
          <w:rFonts w:ascii="Verdana" w:eastAsia="Times New Roman" w:hAnsi="Verdana" w:cs="Arial"/>
          <w:color w:val="000000"/>
          <w:sz w:val="19"/>
          <w:szCs w:val="19"/>
        </w:rPr>
        <w:t>.М</w:t>
      </w:r>
      <w:proofErr w:type="gramEnd"/>
      <w:r w:rsidRPr="00C069F9">
        <w:rPr>
          <w:rFonts w:ascii="Verdana" w:eastAsia="Times New Roman" w:hAnsi="Verdana" w:cs="Arial"/>
          <w:color w:val="000000"/>
          <w:sz w:val="19"/>
          <w:szCs w:val="19"/>
        </w:rPr>
        <w:t>осквы и Удмуртской Республики.</w:t>
      </w:r>
    </w:p>
    <w:p w:rsidR="00C069F9" w:rsidRPr="00C069F9" w:rsidRDefault="00C069F9" w:rsidP="00C06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C069F9">
        <w:rPr>
          <w:rFonts w:ascii="Verdana" w:eastAsia="Times New Roman" w:hAnsi="Verdana" w:cs="Arial"/>
          <w:color w:val="000000"/>
          <w:sz w:val="19"/>
          <w:szCs w:val="19"/>
        </w:rPr>
        <w:t>Для участия в фестивале-конкурсе необходимо до 24 августа 2023 года направить анкету-заявку (Приложение 2) и видеозапись спектакля на электронный адрес отдела театрального искусства и детского художественного творчества Государственного Российского Дома народного творчества имени В.Д.Поленова – </w:t>
      </w:r>
      <w:hyperlink r:id="rId5" w:history="1">
        <w:proofErr w:type="gramEnd"/>
        <w:r w:rsidRPr="00C069F9">
          <w:rPr>
            <w:rFonts w:ascii="Verdana" w:eastAsia="Times New Roman" w:hAnsi="Verdana" w:cs="Arial"/>
            <w:color w:val="337AB7"/>
            <w:sz w:val="19"/>
            <w:u w:val="single"/>
          </w:rPr>
          <w:t>grdnt-teatr@yandex.ru</w:t>
        </w:r>
        <w:proofErr w:type="gramStart"/>
      </w:hyperlink>
      <w:r w:rsidRPr="00C069F9">
        <w:rPr>
          <w:rFonts w:ascii="Verdana" w:eastAsia="Times New Roman" w:hAnsi="Verdana" w:cs="Arial"/>
          <w:color w:val="000000"/>
          <w:sz w:val="19"/>
          <w:szCs w:val="19"/>
        </w:rPr>
        <w:t>; а также заполнить заявку и прикрепить видео спектакля по данной ссылке - https://forms.yandex.ru/u/64a29f20e010db79b423fe98/).</w:t>
      </w:r>
      <w:proofErr w:type="gramEnd"/>
    </w:p>
    <w:p w:rsidR="00C069F9" w:rsidRPr="00C069F9" w:rsidRDefault="00C069F9" w:rsidP="00C06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К видеозаписи спектаклей представленных на национальном языке народов России обязательно прикладывается экземпляр пьесы с переводом на русский язык (в электронном виде). Театрам, представляющим спектакли по собственным инсценировкам литературных произведений, необходимо приложить текст инсценировки на русском языке (в электронном виде).</w:t>
      </w:r>
    </w:p>
    <w:p w:rsidR="00C069F9" w:rsidRPr="00C069F9" w:rsidRDefault="00C069F9" w:rsidP="00C06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Заявки без экземпляра пьесы с переводом на русский язык или без текста инсценировки рассматриваться не будут. Видеозаписи спектаклей и тексты инсценировок не рецензируются и не возвращаются.</w:t>
      </w:r>
    </w:p>
    <w:p w:rsidR="00C069F9" w:rsidRPr="00C069F9" w:rsidRDefault="00C069F9" w:rsidP="00C06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По результатам отбора спектаклей экспертной комиссией до 29 августа 2023 года формируется афиша и состав участников фестиваля-конкурса.</w:t>
      </w:r>
    </w:p>
    <w:p w:rsidR="00C069F9" w:rsidRPr="00C069F9" w:rsidRDefault="00C069F9" w:rsidP="00C06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Официальные приглашения коллективам на участие в фестивале-конкурсе высылаются в период с 29 августа по 1 сентября 2023 года.</w:t>
      </w:r>
    </w:p>
    <w:p w:rsidR="00C069F9" w:rsidRPr="00C069F9" w:rsidRDefault="00C069F9" w:rsidP="00C06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Творческие коллективы должны письменно подтвердить свое участие до 14 сентября 2023 года в АУК УР «Республиканский дом народного творчества» по электронному адресу: </w:t>
      </w:r>
      <w:hyperlink r:id="rId6" w:history="1">
        <w:r w:rsidRPr="00C069F9">
          <w:rPr>
            <w:rFonts w:ascii="Verdana" w:eastAsia="Times New Roman" w:hAnsi="Verdana" w:cs="Arial"/>
            <w:color w:val="337AB7"/>
            <w:sz w:val="19"/>
            <w:u w:val="single"/>
          </w:rPr>
          <w:t>rdnt-nt@mail.ru</w:t>
        </w:r>
      </w:hyperlink>
      <w:r w:rsidRPr="00C069F9">
        <w:rPr>
          <w:rFonts w:ascii="Verdana" w:eastAsia="Times New Roman" w:hAnsi="Verdana" w:cs="Arial"/>
          <w:color w:val="000000"/>
          <w:sz w:val="19"/>
          <w:szCs w:val="19"/>
        </w:rPr>
        <w:t>.</w:t>
      </w:r>
    </w:p>
    <w:p w:rsidR="00C069F9" w:rsidRPr="00C069F9" w:rsidRDefault="00C069F9" w:rsidP="00C06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Участникам фестиваля-конкурса необходимо подготовить визитку, продолжительностью не более 3-х минут для выступления на торжественной церемонии открытия.</w:t>
      </w:r>
    </w:p>
    <w:p w:rsidR="00C069F9" w:rsidRPr="00C069F9" w:rsidRDefault="00C069F9" w:rsidP="00C06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В программе фестиваля-конкурса: торжественная церемония открытия; конкурсные просмотры спектаклей; мастер-классы для участников фестиваля-конкурса, творческая мастерская для руководителей любительских театров с обсуждением просмотренных спектаклей; церемония награждения и закрытие фестиваля-конкурса; творческая встреча с профессиональным режиссером, «театральный капустник» для участников.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НАГРАЖДЕНИЕ: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Коллективы-победители фестиваля-конкурса, награждаются дипломом Гран-при, дипломами лауреатов, дипломантов I, II, III степеней, а так же специальными дипломами. Решение жюри пересмотру не подлежит.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КОНТАКТЫ: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- ФГБУК «Государственный Российский Дом народного творчества имени В.Д.Поленова»,101000, г</w:t>
      </w:r>
      <w:proofErr w:type="gramStart"/>
      <w:r w:rsidRPr="00C069F9">
        <w:rPr>
          <w:rFonts w:ascii="Verdana" w:eastAsia="Times New Roman" w:hAnsi="Verdana" w:cs="Arial"/>
          <w:color w:val="000000"/>
          <w:sz w:val="19"/>
          <w:szCs w:val="19"/>
        </w:rPr>
        <w:t>.М</w:t>
      </w:r>
      <w:proofErr w:type="gramEnd"/>
      <w:r w:rsidRPr="00C069F9">
        <w:rPr>
          <w:rFonts w:ascii="Verdana" w:eastAsia="Times New Roman" w:hAnsi="Verdana" w:cs="Arial"/>
          <w:color w:val="000000"/>
          <w:sz w:val="19"/>
          <w:szCs w:val="19"/>
        </w:rPr>
        <w:t>осква, Сверчков пер.8,стр.3;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Куц Марина Ивановна - заведующая отделом театрального искусства и детского художественного творчества - тел./факс (495) 621-73-38,e-mail: </w:t>
      </w:r>
      <w:hyperlink r:id="rId7" w:history="1">
        <w:r w:rsidRPr="00C069F9">
          <w:rPr>
            <w:rFonts w:ascii="Verdana" w:eastAsia="Times New Roman" w:hAnsi="Verdana" w:cs="Arial"/>
            <w:color w:val="337AB7"/>
            <w:sz w:val="19"/>
            <w:u w:val="single"/>
          </w:rPr>
          <w:t>grdnt-teatr@yandex.ru</w:t>
        </w:r>
      </w:hyperlink>
      <w:r w:rsidRPr="00C069F9">
        <w:rPr>
          <w:rFonts w:ascii="Verdana" w:eastAsia="Times New Roman" w:hAnsi="Verdana" w:cs="Arial"/>
          <w:color w:val="000000"/>
          <w:sz w:val="19"/>
          <w:szCs w:val="19"/>
        </w:rPr>
        <w:t>;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 xml:space="preserve">- АУК Удмуртской Республики «Республиканский дом народного творчества»,  426000, Удмуртская Республика, </w:t>
      </w:r>
      <w:proofErr w:type="gramStart"/>
      <w:r w:rsidRPr="00C069F9">
        <w:rPr>
          <w:rFonts w:ascii="Verdana" w:eastAsia="Times New Roman" w:hAnsi="Verdana" w:cs="Arial"/>
          <w:color w:val="000000"/>
          <w:sz w:val="19"/>
          <w:szCs w:val="19"/>
        </w:rPr>
        <w:t>г</w:t>
      </w:r>
      <w:proofErr w:type="gramEnd"/>
      <w:r w:rsidRPr="00C069F9">
        <w:rPr>
          <w:rFonts w:ascii="Verdana" w:eastAsia="Times New Roman" w:hAnsi="Verdana" w:cs="Arial"/>
          <w:color w:val="000000"/>
          <w:sz w:val="19"/>
          <w:szCs w:val="19"/>
        </w:rPr>
        <w:t>. Ижевск, ул. Коммунаров, д.363;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C069F9">
        <w:rPr>
          <w:rFonts w:ascii="Verdana" w:eastAsia="Times New Roman" w:hAnsi="Verdana" w:cs="Arial"/>
          <w:color w:val="000000"/>
          <w:sz w:val="19"/>
          <w:szCs w:val="19"/>
        </w:rPr>
        <w:t>Шалавина</w:t>
      </w:r>
      <w:proofErr w:type="spellEnd"/>
      <w:r w:rsidRPr="00C069F9">
        <w:rPr>
          <w:rFonts w:ascii="Verdana" w:eastAsia="Times New Roman" w:hAnsi="Verdana" w:cs="Arial"/>
          <w:color w:val="000000"/>
          <w:sz w:val="19"/>
          <w:szCs w:val="19"/>
        </w:rPr>
        <w:t xml:space="preserve"> Вероника Геннадьевна - заместитель директора РДНТ Удмуртской Республики - тел. (3412) 912-254, </w:t>
      </w:r>
      <w:proofErr w:type="spellStart"/>
      <w:proofErr w:type="gramStart"/>
      <w:r w:rsidRPr="00C069F9">
        <w:rPr>
          <w:rFonts w:ascii="Verdana" w:eastAsia="Times New Roman" w:hAnsi="Verdana" w:cs="Arial"/>
          <w:color w:val="000000"/>
          <w:sz w:val="19"/>
          <w:szCs w:val="19"/>
        </w:rPr>
        <w:t>е</w:t>
      </w:r>
      <w:proofErr w:type="gramEnd"/>
      <w:r w:rsidRPr="00C069F9">
        <w:rPr>
          <w:rFonts w:ascii="Verdana" w:eastAsia="Times New Roman" w:hAnsi="Verdana" w:cs="Arial"/>
          <w:color w:val="000000"/>
          <w:sz w:val="19"/>
          <w:szCs w:val="19"/>
        </w:rPr>
        <w:t>-mail</w:t>
      </w:r>
      <w:proofErr w:type="spellEnd"/>
      <w:r w:rsidRPr="00C069F9">
        <w:rPr>
          <w:rFonts w:ascii="Verdana" w:eastAsia="Times New Roman" w:hAnsi="Verdana" w:cs="Arial"/>
          <w:color w:val="000000"/>
          <w:sz w:val="19"/>
          <w:szCs w:val="19"/>
        </w:rPr>
        <w:t>: </w:t>
      </w:r>
      <w:hyperlink r:id="rId8" w:history="1">
        <w:r w:rsidRPr="00C069F9">
          <w:rPr>
            <w:rFonts w:ascii="Verdana" w:eastAsia="Times New Roman" w:hAnsi="Verdana" w:cs="Arial"/>
            <w:color w:val="337AB7"/>
            <w:sz w:val="19"/>
            <w:u w:val="single"/>
          </w:rPr>
          <w:t>rdnt-nt@mail.ru</w:t>
        </w:r>
      </w:hyperlink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Положение о фестивале размещается на сайтах:</w:t>
      </w:r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>- Государственного Российского Дома народного творчества имени В.Д. Поленова </w:t>
      </w:r>
      <w:hyperlink r:id="rId9" w:history="1">
        <w:r w:rsidRPr="00C069F9">
          <w:rPr>
            <w:rFonts w:ascii="Verdana" w:eastAsia="Times New Roman" w:hAnsi="Verdana" w:cs="Arial"/>
            <w:color w:val="337AB7"/>
            <w:sz w:val="19"/>
            <w:u w:val="single"/>
          </w:rPr>
          <w:t>www.rusfolk.ru</w:t>
        </w:r>
      </w:hyperlink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lastRenderedPageBreak/>
        <w:t>- Республиканского дома народного творчества </w:t>
      </w:r>
      <w:hyperlink r:id="rId10" w:history="1">
        <w:r w:rsidRPr="00C069F9">
          <w:rPr>
            <w:rFonts w:ascii="Verdana" w:eastAsia="Times New Roman" w:hAnsi="Verdana" w:cs="Arial"/>
            <w:color w:val="337AB7"/>
            <w:sz w:val="19"/>
            <w:u w:val="single"/>
          </w:rPr>
          <w:t>https://rdntur.ru/</w:t>
        </w:r>
      </w:hyperlink>
    </w:p>
    <w:p w:rsidR="00C069F9" w:rsidRPr="00C069F9" w:rsidRDefault="00C069F9" w:rsidP="00C069F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Verdana" w:eastAsia="Times New Roman" w:hAnsi="Verdana" w:cs="Arial"/>
          <w:color w:val="000000"/>
          <w:sz w:val="19"/>
          <w:szCs w:val="19"/>
        </w:rPr>
        <w:t xml:space="preserve">Финансовые условия и форму анкеты-заявки - </w:t>
      </w:r>
      <w:proofErr w:type="gramStart"/>
      <w:r w:rsidRPr="00C069F9">
        <w:rPr>
          <w:rFonts w:ascii="Verdana" w:eastAsia="Times New Roman" w:hAnsi="Verdana" w:cs="Arial"/>
          <w:color w:val="000000"/>
          <w:sz w:val="19"/>
          <w:szCs w:val="19"/>
        </w:rPr>
        <w:t>см</w:t>
      </w:r>
      <w:proofErr w:type="gramEnd"/>
      <w:r w:rsidRPr="00C069F9">
        <w:rPr>
          <w:rFonts w:ascii="Verdana" w:eastAsia="Times New Roman" w:hAnsi="Verdana" w:cs="Arial"/>
          <w:color w:val="000000"/>
          <w:sz w:val="19"/>
          <w:szCs w:val="19"/>
        </w:rPr>
        <w:t>. приложения № 1 и 2</w:t>
      </w:r>
    </w:p>
    <w:p w:rsidR="00C069F9" w:rsidRPr="00C069F9" w:rsidRDefault="00C069F9" w:rsidP="00C069F9">
      <w:pPr>
        <w:shd w:val="clear" w:color="auto" w:fill="FFFFFF"/>
        <w:spacing w:after="204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C069F9" w:rsidRPr="00C069F9" w:rsidRDefault="00C069F9" w:rsidP="00C069F9">
      <w:pPr>
        <w:shd w:val="clear" w:color="auto" w:fill="FFFFFF"/>
        <w:spacing w:before="136" w:after="136" w:line="240" w:lineRule="auto"/>
        <w:ind w:left="68"/>
        <w:jc w:val="right"/>
        <w:outlineLvl w:val="3"/>
        <w:rPr>
          <w:rFonts w:ascii="inherit" w:eastAsia="Times New Roman" w:hAnsi="inherit" w:cs="Arial"/>
          <w:color w:val="000000"/>
          <w:sz w:val="25"/>
          <w:szCs w:val="25"/>
        </w:rPr>
      </w:pPr>
      <w:r w:rsidRPr="00C069F9">
        <w:rPr>
          <w:rFonts w:ascii="inherit" w:eastAsia="Times New Roman" w:hAnsi="inherit" w:cs="Arial"/>
          <w:color w:val="000000"/>
          <w:sz w:val="25"/>
          <w:szCs w:val="25"/>
        </w:rPr>
        <w:t> </w:t>
      </w:r>
    </w:p>
    <w:p w:rsidR="00C069F9" w:rsidRPr="00C069F9" w:rsidRDefault="00C069F9" w:rsidP="00C06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11" w:history="1">
        <w:proofErr w:type="spellStart"/>
        <w:r w:rsidRPr="00C069F9">
          <w:rPr>
            <w:rFonts w:ascii="Arial" w:eastAsia="Times New Roman" w:hAnsi="Arial" w:cs="Arial"/>
            <w:color w:val="337AB7"/>
            <w:u w:val="single"/>
          </w:rPr>
          <w:t>Приложения.docx</w:t>
        </w:r>
        <w:proofErr w:type="spellEnd"/>
      </w:hyperlink>
    </w:p>
    <w:p w:rsidR="00C069F9" w:rsidRPr="00C069F9" w:rsidRDefault="00C069F9" w:rsidP="00C06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12" w:history="1">
        <w:proofErr w:type="spellStart"/>
        <w:r w:rsidRPr="00C069F9">
          <w:rPr>
            <w:rFonts w:ascii="Arial" w:eastAsia="Times New Roman" w:hAnsi="Arial" w:cs="Arial"/>
            <w:color w:val="337AB7"/>
            <w:u w:val="single"/>
          </w:rPr>
          <w:t>Положение.pdf</w:t>
        </w:r>
        <w:proofErr w:type="spellEnd"/>
      </w:hyperlink>
    </w:p>
    <w:p w:rsidR="00C069F9" w:rsidRPr="00C069F9" w:rsidRDefault="00C069F9" w:rsidP="00C069F9">
      <w:pPr>
        <w:shd w:val="clear" w:color="auto" w:fill="FFFFFF"/>
        <w:spacing w:after="204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069F9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4E4CEB" w:rsidRPr="00284135" w:rsidRDefault="004E4CEB" w:rsidP="004E4CEB">
      <w:pPr>
        <w:pStyle w:val="4"/>
        <w:numPr>
          <w:ilvl w:val="3"/>
          <w:numId w:val="0"/>
        </w:numPr>
        <w:tabs>
          <w:tab w:val="num" w:pos="0"/>
        </w:tabs>
        <w:spacing w:line="276" w:lineRule="auto"/>
        <w:ind w:left="75"/>
        <w:rPr>
          <w:b w:val="0"/>
          <w:bCs w:val="0"/>
          <w:sz w:val="26"/>
          <w:szCs w:val="28"/>
        </w:rPr>
      </w:pPr>
      <w:r>
        <w:rPr>
          <w:b w:val="0"/>
          <w:sz w:val="26"/>
          <w:szCs w:val="28"/>
        </w:rPr>
        <w:t xml:space="preserve">                                                                                                                   </w:t>
      </w:r>
      <w:r w:rsidRPr="00284135">
        <w:rPr>
          <w:b w:val="0"/>
          <w:sz w:val="26"/>
          <w:szCs w:val="28"/>
        </w:rPr>
        <w:t>Приложение 1</w:t>
      </w:r>
    </w:p>
    <w:p w:rsidR="004E4CEB" w:rsidRPr="00284135" w:rsidRDefault="004E4CEB" w:rsidP="004E4CEB">
      <w:pPr>
        <w:jc w:val="both"/>
        <w:rPr>
          <w:b/>
          <w:color w:val="000000"/>
          <w:sz w:val="26"/>
        </w:rPr>
      </w:pPr>
    </w:p>
    <w:p w:rsidR="004E4CEB" w:rsidRPr="000730A7" w:rsidRDefault="004E4CEB" w:rsidP="004E4CEB">
      <w:pPr>
        <w:jc w:val="both"/>
        <w:rPr>
          <w:b/>
          <w:sz w:val="26"/>
        </w:rPr>
      </w:pPr>
      <w:r w:rsidRPr="00BA1850">
        <w:rPr>
          <w:b/>
          <w:sz w:val="26"/>
        </w:rPr>
        <w:t>ФИНАНСОВЫЕ УСЛОВИЯ:</w:t>
      </w:r>
    </w:p>
    <w:p w:rsidR="004E4CEB" w:rsidRPr="000730A7" w:rsidRDefault="004E4CEB" w:rsidP="004E4CEB">
      <w:pPr>
        <w:jc w:val="both"/>
        <w:rPr>
          <w:b/>
          <w:sz w:val="26"/>
        </w:rPr>
      </w:pPr>
    </w:p>
    <w:p w:rsidR="004E4CEB" w:rsidRPr="00BD5813" w:rsidRDefault="004E4CEB" w:rsidP="004E4CEB">
      <w:pPr>
        <w:jc w:val="both"/>
        <w:rPr>
          <w:sz w:val="26"/>
          <w:szCs w:val="28"/>
        </w:rPr>
      </w:pPr>
      <w:r w:rsidRPr="00BD5813">
        <w:rPr>
          <w:sz w:val="26"/>
          <w:szCs w:val="28"/>
        </w:rPr>
        <w:t xml:space="preserve">- </w:t>
      </w:r>
      <w:r>
        <w:rPr>
          <w:sz w:val="26"/>
          <w:szCs w:val="28"/>
        </w:rPr>
        <w:t>к</w:t>
      </w:r>
      <w:r w:rsidRPr="00BD5813">
        <w:rPr>
          <w:sz w:val="26"/>
          <w:szCs w:val="28"/>
        </w:rPr>
        <w:t xml:space="preserve">омандировочные расходы за счёт направляющих организаций: оплата проезда до </w:t>
      </w:r>
      <w:proofErr w:type="gramStart"/>
      <w:r w:rsidRPr="00BD5813">
        <w:rPr>
          <w:sz w:val="26"/>
          <w:szCs w:val="28"/>
        </w:rPr>
        <w:t>г</w:t>
      </w:r>
      <w:proofErr w:type="gramEnd"/>
      <w:r w:rsidRPr="00BD5813">
        <w:rPr>
          <w:sz w:val="26"/>
          <w:szCs w:val="28"/>
        </w:rPr>
        <w:t>. Ижевска и обратно, суточные в пути;</w:t>
      </w:r>
    </w:p>
    <w:p w:rsidR="004E4CEB" w:rsidRPr="00BD5813" w:rsidRDefault="004E4CEB" w:rsidP="004E4CEB">
      <w:pPr>
        <w:jc w:val="both"/>
        <w:rPr>
          <w:sz w:val="26"/>
          <w:szCs w:val="28"/>
        </w:rPr>
      </w:pPr>
      <w:r>
        <w:rPr>
          <w:sz w:val="26"/>
          <w:szCs w:val="28"/>
        </w:rPr>
        <w:t>- р</w:t>
      </w:r>
      <w:r w:rsidRPr="00BD5813">
        <w:rPr>
          <w:sz w:val="26"/>
          <w:szCs w:val="28"/>
        </w:rPr>
        <w:t xml:space="preserve">асходы за счет организаторов фестиваля: оплата проживания и питания участников в г. </w:t>
      </w:r>
      <w:proofErr w:type="spellStart"/>
      <w:r w:rsidRPr="00BD5813">
        <w:rPr>
          <w:sz w:val="26"/>
          <w:szCs w:val="28"/>
        </w:rPr>
        <w:t>Ижевскес</w:t>
      </w:r>
      <w:proofErr w:type="spellEnd"/>
      <w:r w:rsidRPr="00BD5813">
        <w:rPr>
          <w:sz w:val="26"/>
          <w:szCs w:val="28"/>
        </w:rPr>
        <w:t xml:space="preserve"> 12.00 13 октября 2023 года до 12.00 15 октября 2023 год</w:t>
      </w:r>
      <w:proofErr w:type="gramStart"/>
      <w:r w:rsidRPr="00BD5813">
        <w:rPr>
          <w:sz w:val="26"/>
          <w:szCs w:val="28"/>
        </w:rPr>
        <w:t>а(</w:t>
      </w:r>
      <w:proofErr w:type="gramEnd"/>
      <w:r w:rsidRPr="00BD5813">
        <w:rPr>
          <w:sz w:val="26"/>
          <w:szCs w:val="28"/>
        </w:rPr>
        <w:t xml:space="preserve">количество мест ограничено), внутригородской </w:t>
      </w:r>
      <w:proofErr w:type="spellStart"/>
      <w:r w:rsidRPr="00BD5813">
        <w:rPr>
          <w:sz w:val="26"/>
          <w:szCs w:val="28"/>
        </w:rPr>
        <w:t>трансфер</w:t>
      </w:r>
      <w:proofErr w:type="spellEnd"/>
      <w:r w:rsidRPr="00BD5813">
        <w:rPr>
          <w:sz w:val="26"/>
          <w:szCs w:val="28"/>
        </w:rPr>
        <w:t xml:space="preserve"> по г. Ижевску.</w:t>
      </w:r>
    </w:p>
    <w:p w:rsidR="004E4CEB" w:rsidRPr="00BA1850" w:rsidRDefault="004E4CEB" w:rsidP="004E4CEB">
      <w:pPr>
        <w:jc w:val="both"/>
        <w:rPr>
          <w:sz w:val="27"/>
          <w:szCs w:val="28"/>
        </w:rPr>
      </w:pPr>
    </w:p>
    <w:p w:rsidR="004E4CEB" w:rsidRPr="00FE5F60" w:rsidRDefault="004E4CEB" w:rsidP="004E4CEB">
      <w:pPr>
        <w:jc w:val="both"/>
        <w:rPr>
          <w:color w:val="000000"/>
          <w:sz w:val="27"/>
          <w:szCs w:val="28"/>
        </w:rPr>
      </w:pPr>
    </w:p>
    <w:p w:rsidR="00405977" w:rsidRDefault="00405977"/>
    <w:sectPr w:rsidR="0040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272"/>
    <w:multiLevelType w:val="multilevel"/>
    <w:tmpl w:val="B41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922A4"/>
    <w:multiLevelType w:val="multilevel"/>
    <w:tmpl w:val="46EE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E60A7"/>
    <w:multiLevelType w:val="multilevel"/>
    <w:tmpl w:val="5E42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B22A2"/>
    <w:multiLevelType w:val="multilevel"/>
    <w:tmpl w:val="D60E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69F9"/>
    <w:rsid w:val="00405977"/>
    <w:rsid w:val="004E4CEB"/>
    <w:rsid w:val="00C0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69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69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69F9"/>
    <w:rPr>
      <w:b/>
      <w:bCs/>
    </w:rPr>
  </w:style>
  <w:style w:type="character" w:styleId="a5">
    <w:name w:val="Hyperlink"/>
    <w:basedOn w:val="a0"/>
    <w:uiPriority w:val="99"/>
    <w:semiHidden/>
    <w:unhideWhenUsed/>
    <w:rsid w:val="00C06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7614">
          <w:marLeft w:val="0"/>
          <w:marRight w:val="0"/>
          <w:marTop w:val="489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8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nt-nt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dnt-teatr@yandex.ru" TargetMode="External"/><Relationship Id="rId12" Type="http://schemas.openxmlformats.org/officeDocument/2006/relationships/hyperlink" Target="http://www.rusfolk.ru/documents/news/2254/%D0%9F%D0%BE%D0%BB%D0%BE%D0%B6%D0%B5%D0%BD%D0%B8%D0%B5%20%D1%84%D0%B5%D1%81%D1%82%D0%B8%D0%B2%D0%B0%D0%BB%D1%8F%20%D0%A2%D0%B5%D0%B0%D1%82%D1%80%20%D0%B8%20%D0%B4%D0%B5%D1%82%D0%B8%20%D0%98%D0%B6%D0%B5%D0%B2%D1%81%D0%BA%20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nt-nt@mail.ru" TargetMode="External"/><Relationship Id="rId11" Type="http://schemas.openxmlformats.org/officeDocument/2006/relationships/hyperlink" Target="http://www.rusfolk.ru/documents/news/2254/%D0%9F%D1%80%D0%B8%D0%BB%D0%BE%D0%B6%D0%B5%D0%BD%D0%B8%D1%8F.docx" TargetMode="External"/><Relationship Id="rId5" Type="http://schemas.openxmlformats.org/officeDocument/2006/relationships/hyperlink" Target="mailto:grdnt-teatr@yandex.ru" TargetMode="External"/><Relationship Id="rId10" Type="http://schemas.openxmlformats.org/officeDocument/2006/relationships/hyperlink" Target="https://rdnt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fol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2023-07-21T08:39:00Z</dcterms:created>
  <dcterms:modified xsi:type="dcterms:W3CDTF">2023-07-21T08:43:00Z</dcterms:modified>
</cp:coreProperties>
</file>